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845D0" w:rsidRDefault="007845D0" w:rsidP="007845D0">
      <w:pPr>
        <w:jc w:val="center"/>
        <w:rPr>
          <w:b/>
          <w:bCs/>
        </w:rPr>
      </w:pPr>
      <w:r w:rsidRPr="00663108">
        <w:rPr>
          <w:b/>
          <w:bCs/>
        </w:rPr>
        <w:t xml:space="preserve">Особенности хирургического лечения агрессивной </w:t>
      </w:r>
      <w:proofErr w:type="spellStart"/>
      <w:r w:rsidRPr="00663108">
        <w:rPr>
          <w:b/>
          <w:bCs/>
        </w:rPr>
        <w:t>холестеатомы</w:t>
      </w:r>
      <w:proofErr w:type="spellEnd"/>
      <w:r w:rsidRPr="00663108">
        <w:rPr>
          <w:b/>
          <w:bCs/>
        </w:rPr>
        <w:t xml:space="preserve"> детского возраста</w:t>
      </w:r>
      <w:r w:rsidR="00FF261B">
        <w:rPr>
          <w:b/>
          <w:bCs/>
        </w:rPr>
        <w:t>.</w:t>
      </w:r>
    </w:p>
    <w:p w:rsidR="00FF261B" w:rsidRPr="00FF261B" w:rsidRDefault="00FF261B" w:rsidP="00FF261B">
      <w:pPr>
        <w:rPr>
          <w:b/>
          <w:bCs/>
          <w:lang w:val="en-US"/>
        </w:rPr>
      </w:pPr>
      <w:r>
        <w:rPr>
          <w:b/>
          <w:bCs/>
        </w:rPr>
        <w:t xml:space="preserve">                                                </w:t>
      </w:r>
      <w:r>
        <w:rPr>
          <w:b/>
          <w:bCs/>
          <w:lang w:val="en-US"/>
        </w:rPr>
        <w:t>Ч</w:t>
      </w:r>
      <w:proofErr w:type="spellStart"/>
      <w:r>
        <w:rPr>
          <w:b/>
          <w:bCs/>
        </w:rPr>
        <w:t>ерногаева</w:t>
      </w:r>
      <w:proofErr w:type="spellEnd"/>
      <w:r>
        <w:rPr>
          <w:b/>
          <w:bCs/>
        </w:rPr>
        <w:t xml:space="preserve"> Елизавета Андреевна</w:t>
      </w:r>
    </w:p>
    <w:p w:rsidR="007845D0" w:rsidRDefault="007845D0" w:rsidP="007845D0">
      <w:pPr>
        <w:jc w:val="left"/>
      </w:pPr>
    </w:p>
    <w:p w:rsidR="007845D0" w:rsidRPr="00FF261B" w:rsidRDefault="007845D0" w:rsidP="007845D0">
      <w:pPr>
        <w:ind w:firstLine="0"/>
        <w:rPr>
          <w:lang w:val="en-US"/>
        </w:rPr>
      </w:pPr>
      <w:r w:rsidRPr="007845D0">
        <w:rPr>
          <w:b/>
          <w:bCs/>
        </w:rPr>
        <w:t>История вопроса</w:t>
      </w:r>
      <w:r>
        <w:rPr>
          <w:b/>
          <w:bCs/>
        </w:rPr>
        <w:t>.</w:t>
      </w:r>
      <w:r>
        <w:t xml:space="preserve"> </w:t>
      </w:r>
      <w:r w:rsidR="00FF261B">
        <w:t>Общепризнанно</w:t>
      </w:r>
      <w:r w:rsidR="00FF261B" w:rsidRPr="00FF261B">
        <w:t>, ч</w:t>
      </w:r>
      <w:r w:rsidR="00FF261B">
        <w:t xml:space="preserve">то </w:t>
      </w:r>
      <w:proofErr w:type="spellStart"/>
      <w:r w:rsidR="00FF261B">
        <w:t>х</w:t>
      </w:r>
      <w:r>
        <w:t>олестеатома</w:t>
      </w:r>
      <w:proofErr w:type="spellEnd"/>
      <w:r>
        <w:t xml:space="preserve"> среднего уха имеет неблагоприятное течение в детском возрасте</w:t>
      </w:r>
      <w:r w:rsidRPr="007845D0">
        <w:t>.</w:t>
      </w:r>
      <w:r>
        <w:t xml:space="preserve"> Клинические и морфологические аспекты агрессивности </w:t>
      </w:r>
      <w:proofErr w:type="spellStart"/>
      <w:r>
        <w:t>холестеатомы</w:t>
      </w:r>
      <w:proofErr w:type="spellEnd"/>
      <w:r>
        <w:t xml:space="preserve"> непосредственно влияют на тактик</w:t>
      </w:r>
      <w:r w:rsidR="00FF261B">
        <w:t>у</w:t>
      </w:r>
      <w:r>
        <w:t xml:space="preserve"> дальнейшего хирургического лечения пациентов.</w:t>
      </w:r>
      <w:r w:rsidRPr="007845D0">
        <w:t xml:space="preserve"> </w:t>
      </w:r>
      <w:r w:rsidR="00FF261B">
        <w:t xml:space="preserve">Факторы риска рецидива </w:t>
      </w:r>
      <w:proofErr w:type="spellStart"/>
      <w:r w:rsidR="00FF261B">
        <w:t>холестеатомы</w:t>
      </w:r>
      <w:proofErr w:type="spellEnd"/>
      <w:r w:rsidR="00FF261B">
        <w:t xml:space="preserve"> остаются спорными</w:t>
      </w:r>
      <w:r w:rsidR="00FF261B">
        <w:rPr>
          <w:lang w:val="en-US"/>
        </w:rPr>
        <w:t>.</w:t>
      </w:r>
    </w:p>
    <w:p w:rsidR="007845D0" w:rsidRDefault="007845D0" w:rsidP="007845D0">
      <w:pPr>
        <w:ind w:firstLine="0"/>
      </w:pPr>
    </w:p>
    <w:p w:rsidR="007845D0" w:rsidRDefault="007845D0" w:rsidP="007845D0">
      <w:pPr>
        <w:ind w:firstLine="0"/>
      </w:pPr>
      <w:r w:rsidRPr="007845D0">
        <w:rPr>
          <w:b/>
          <w:bCs/>
        </w:rPr>
        <w:t xml:space="preserve">Цель. </w:t>
      </w:r>
      <w:r w:rsidRPr="007845D0">
        <w:t>И</w:t>
      </w:r>
      <w:r>
        <w:t xml:space="preserve">зучить значение неблагоприятных клинических и морфологических факторов на дальнейшее хирургическое лечение </w:t>
      </w:r>
      <w:proofErr w:type="spellStart"/>
      <w:r>
        <w:t>холестеатомы</w:t>
      </w:r>
      <w:proofErr w:type="spellEnd"/>
      <w:r>
        <w:t xml:space="preserve"> в детском возрасте.</w:t>
      </w:r>
    </w:p>
    <w:p w:rsidR="007845D0" w:rsidRDefault="007845D0" w:rsidP="007845D0">
      <w:pPr>
        <w:ind w:firstLine="0"/>
      </w:pPr>
    </w:p>
    <w:p w:rsidR="00D536C0" w:rsidRPr="00D536C0" w:rsidRDefault="007845D0" w:rsidP="007845D0">
      <w:pPr>
        <w:ind w:firstLine="0"/>
      </w:pPr>
      <w:r w:rsidRPr="007845D0">
        <w:rPr>
          <w:b/>
          <w:bCs/>
        </w:rPr>
        <w:t>Методы</w:t>
      </w:r>
      <w:r w:rsidR="00D536C0">
        <w:rPr>
          <w:b/>
          <w:bCs/>
        </w:rPr>
        <w:t>.</w:t>
      </w:r>
      <w:r w:rsidR="00D536C0" w:rsidRPr="00D536C0">
        <w:rPr>
          <w:b/>
          <w:bCs/>
        </w:rPr>
        <w:t xml:space="preserve"> </w:t>
      </w:r>
      <w:r w:rsidR="00D536C0" w:rsidRPr="00D536C0">
        <w:t>В</w:t>
      </w:r>
      <w:r>
        <w:t xml:space="preserve"> группе </w:t>
      </w:r>
      <w:proofErr w:type="gramStart"/>
      <w:r>
        <w:t xml:space="preserve">исследования </w:t>
      </w:r>
      <w:r w:rsidR="00FF261B" w:rsidRPr="00FF261B">
        <w:t xml:space="preserve"> и</w:t>
      </w:r>
      <w:r w:rsidR="00FF261B">
        <w:t>з</w:t>
      </w:r>
      <w:proofErr w:type="gramEnd"/>
      <w:r w:rsidR="00FF261B">
        <w:t xml:space="preserve"> </w:t>
      </w:r>
      <w:r>
        <w:t>67 детей разного возраста</w:t>
      </w:r>
      <w:r w:rsidR="00D536C0">
        <w:t xml:space="preserve"> с </w:t>
      </w:r>
      <w:proofErr w:type="spellStart"/>
      <w:r w:rsidR="00D536C0">
        <w:t>холестеатомой</w:t>
      </w:r>
      <w:proofErr w:type="spellEnd"/>
      <w:r w:rsidR="00D536C0">
        <w:t xml:space="preserve"> среднего уха был</w:t>
      </w:r>
      <w:r w:rsidR="00FF261B">
        <w:t xml:space="preserve"> </w:t>
      </w:r>
      <w:r w:rsidR="00D536C0">
        <w:t>проведен анализ объема поражения костной ткани по данным КТ височных костей</w:t>
      </w:r>
      <w:r w:rsidR="00D536C0" w:rsidRPr="00D536C0">
        <w:t xml:space="preserve">, </w:t>
      </w:r>
      <w:r w:rsidR="00D536C0">
        <w:t>оценка длительности анамнеза заболевания</w:t>
      </w:r>
      <w:r w:rsidR="00FF261B">
        <w:t>,</w:t>
      </w:r>
      <w:r w:rsidR="00FF261B" w:rsidRPr="00FF261B">
        <w:t xml:space="preserve"> </w:t>
      </w:r>
      <w:r w:rsidR="00FF261B">
        <w:t>полученные данные</w:t>
      </w:r>
      <w:r w:rsidR="00D536C0">
        <w:t xml:space="preserve"> сопоставлен</w:t>
      </w:r>
      <w:r w:rsidR="00FF261B">
        <w:t>ы</w:t>
      </w:r>
      <w:r w:rsidR="00D536C0">
        <w:t xml:space="preserve">  с гистологическими </w:t>
      </w:r>
      <w:r w:rsidR="00FF261B">
        <w:t xml:space="preserve"> заключениями </w:t>
      </w:r>
      <w:r w:rsidR="00D536C0">
        <w:t xml:space="preserve">операционных  биопсий с оценкой активности </w:t>
      </w:r>
      <w:proofErr w:type="spellStart"/>
      <w:r w:rsidR="00D536C0">
        <w:t>холестеатомного</w:t>
      </w:r>
      <w:proofErr w:type="spellEnd"/>
      <w:r w:rsidR="00D536C0">
        <w:t xml:space="preserve"> процесса.</w:t>
      </w:r>
      <w:r w:rsidR="00D536C0" w:rsidRPr="00D536C0">
        <w:t xml:space="preserve"> </w:t>
      </w:r>
      <w:r w:rsidR="00D536C0">
        <w:t xml:space="preserve"> Для статистического анализа полученных данных был использован метод корреляции</w:t>
      </w:r>
      <w:r w:rsidR="00D536C0" w:rsidRPr="00D536C0">
        <w:t>.</w:t>
      </w:r>
    </w:p>
    <w:p w:rsidR="00D536C0" w:rsidRDefault="00D536C0" w:rsidP="007845D0">
      <w:pPr>
        <w:ind w:firstLine="0"/>
      </w:pPr>
    </w:p>
    <w:p w:rsidR="007845D0" w:rsidRDefault="00D536C0" w:rsidP="007845D0">
      <w:pPr>
        <w:ind w:firstLine="0"/>
      </w:pPr>
      <w:r w:rsidRPr="00D536C0">
        <w:rPr>
          <w:b/>
          <w:bCs/>
        </w:rPr>
        <w:t>Результаты</w:t>
      </w:r>
      <w:r>
        <w:rPr>
          <w:b/>
          <w:bCs/>
        </w:rPr>
        <w:t>.</w:t>
      </w:r>
      <w:r w:rsidRPr="00D536C0">
        <w:rPr>
          <w:b/>
          <w:bCs/>
        </w:rPr>
        <w:t xml:space="preserve">  </w:t>
      </w:r>
      <w:proofErr w:type="spellStart"/>
      <w:r>
        <w:t>Cтатистически</w:t>
      </w:r>
      <w:proofErr w:type="spellEnd"/>
      <w:r>
        <w:t xml:space="preserve"> достоверно выявлено,</w:t>
      </w:r>
      <w:r w:rsidRPr="00D536C0">
        <w:t xml:space="preserve"> ч</w:t>
      </w:r>
      <w:r>
        <w:t>то дети</w:t>
      </w:r>
      <w:r w:rsidR="00FF261B" w:rsidRPr="00FF261B">
        <w:t>,</w:t>
      </w:r>
      <w:r>
        <w:t xml:space="preserve"> имеющие более масштабный объем поражения </w:t>
      </w:r>
      <w:proofErr w:type="spellStart"/>
      <w:r>
        <w:t>холестеатомным</w:t>
      </w:r>
      <w:proofErr w:type="spellEnd"/>
      <w:r>
        <w:t xml:space="preserve"> процессом</w:t>
      </w:r>
      <w:r w:rsidR="00FF261B">
        <w:t>,</w:t>
      </w:r>
      <w:r>
        <w:t xml:space="preserve"> до ее хирургического </w:t>
      </w:r>
      <w:proofErr w:type="spellStart"/>
      <w:r>
        <w:t>лечени</w:t>
      </w:r>
      <w:proofErr w:type="spellEnd"/>
      <w:r w:rsidR="00FF261B" w:rsidRPr="00FF261B">
        <w:t>,</w:t>
      </w:r>
      <w:r>
        <w:t xml:space="preserve"> име</w:t>
      </w:r>
      <w:r w:rsidR="00FF261B" w:rsidRPr="00FF261B">
        <w:t>л</w:t>
      </w:r>
      <w:r w:rsidR="00FF261B">
        <w:t>и</w:t>
      </w:r>
      <w:r>
        <w:t xml:space="preserve"> наиболее неблагоприятные гистологические </w:t>
      </w:r>
      <w:r w:rsidR="00FF261B">
        <w:t>характеристики</w:t>
      </w:r>
      <w:r>
        <w:t>,</w:t>
      </w:r>
      <w:r w:rsidRPr="00D536C0">
        <w:t xml:space="preserve"> ч</w:t>
      </w:r>
      <w:r>
        <w:t>то в дальнейшем непосредственно влияет на тактику хирургического лечения.</w:t>
      </w:r>
    </w:p>
    <w:p w:rsidR="00D536C0" w:rsidRDefault="00D536C0" w:rsidP="007845D0">
      <w:pPr>
        <w:ind w:firstLine="0"/>
      </w:pPr>
    </w:p>
    <w:p w:rsidR="00D536C0" w:rsidRPr="00F1091C" w:rsidRDefault="00D536C0" w:rsidP="007845D0">
      <w:pPr>
        <w:ind w:firstLine="0"/>
        <w:rPr>
          <w:b/>
          <w:bCs/>
        </w:rPr>
      </w:pPr>
      <w:r w:rsidRPr="00D536C0">
        <w:rPr>
          <w:b/>
          <w:bCs/>
        </w:rPr>
        <w:t>Выводы</w:t>
      </w:r>
      <w:r w:rsidRPr="00F1091C">
        <w:rPr>
          <w:b/>
          <w:bCs/>
        </w:rPr>
        <w:t>.</w:t>
      </w:r>
      <w:r w:rsidR="00F1091C" w:rsidRPr="00F1091C">
        <w:rPr>
          <w:b/>
          <w:bCs/>
        </w:rPr>
        <w:t xml:space="preserve">      </w:t>
      </w:r>
      <w:proofErr w:type="spellStart"/>
      <w:r w:rsidR="00F1091C" w:rsidRPr="00F1091C">
        <w:t>Х</w:t>
      </w:r>
      <w:r w:rsidR="00F1091C">
        <w:t>олестеатома</w:t>
      </w:r>
      <w:proofErr w:type="spellEnd"/>
      <w:r w:rsidR="00F1091C">
        <w:t xml:space="preserve"> среднего уха у детей имеет неблагоприятное течение,</w:t>
      </w:r>
      <w:r w:rsidR="00F1091C" w:rsidRPr="00F1091C">
        <w:t xml:space="preserve"> </w:t>
      </w:r>
      <w:r w:rsidR="00F1091C">
        <w:t>факторами риска неблагоприятного течения послеоперационного ведения</w:t>
      </w:r>
      <w:r w:rsidR="00FF261B">
        <w:t>,</w:t>
      </w:r>
      <w:r w:rsidR="00F1091C">
        <w:t xml:space="preserve"> с вероятностью раннего ее </w:t>
      </w:r>
      <w:proofErr w:type="spellStart"/>
      <w:r w:rsidR="00F1091C">
        <w:t>рецидивирования</w:t>
      </w:r>
      <w:proofErr w:type="spellEnd"/>
      <w:r w:rsidR="00F1091C">
        <w:t xml:space="preserve"> </w:t>
      </w:r>
      <w:proofErr w:type="gramStart"/>
      <w:r w:rsidR="00F1091C">
        <w:t>являются  массивные</w:t>
      </w:r>
      <w:proofErr w:type="gramEnd"/>
      <w:r w:rsidR="00FF261B" w:rsidRPr="00FF261B">
        <w:t xml:space="preserve"> к</w:t>
      </w:r>
      <w:r w:rsidR="00FF261B">
        <w:t>остные</w:t>
      </w:r>
      <w:r w:rsidR="00F1091C">
        <w:t xml:space="preserve"> разрушения при коротком анамнезе заболевания,</w:t>
      </w:r>
      <w:r w:rsidR="00F1091C" w:rsidRPr="00F1091C">
        <w:t xml:space="preserve"> а</w:t>
      </w:r>
      <w:r w:rsidR="00F1091C">
        <w:t xml:space="preserve"> так же наличие гистологических факторов агрессивности проц</w:t>
      </w:r>
      <w:r w:rsidR="00FF261B">
        <w:t>есса</w:t>
      </w:r>
      <w:r w:rsidR="00F1091C">
        <w:t>.</w:t>
      </w:r>
    </w:p>
    <w:sectPr w:rsidR="00D536C0" w:rsidRPr="00F1091C" w:rsidSect="003622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0848" w:rsidRDefault="00720848" w:rsidP="00DD5733">
      <w:r>
        <w:separator/>
      </w:r>
    </w:p>
  </w:endnote>
  <w:endnote w:type="continuationSeparator" w:id="0">
    <w:p w:rsidR="00720848" w:rsidRDefault="00720848" w:rsidP="00DD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0848" w:rsidRDefault="00720848" w:rsidP="00DD5733">
      <w:r>
        <w:separator/>
      </w:r>
    </w:p>
  </w:footnote>
  <w:footnote w:type="continuationSeparator" w:id="0">
    <w:p w:rsidR="00720848" w:rsidRDefault="00720848" w:rsidP="00DD5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72126"/>
    <w:multiLevelType w:val="hybridMultilevel"/>
    <w:tmpl w:val="1C1A8832"/>
    <w:lvl w:ilvl="0" w:tplc="7466D7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3993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309"/>
    <w:rsid w:val="00013EC7"/>
    <w:rsid w:val="000A33A6"/>
    <w:rsid w:val="000F76A0"/>
    <w:rsid w:val="001679CA"/>
    <w:rsid w:val="00176A02"/>
    <w:rsid w:val="00210BCD"/>
    <w:rsid w:val="00213AD6"/>
    <w:rsid w:val="002D59C6"/>
    <w:rsid w:val="00333DEB"/>
    <w:rsid w:val="0035592D"/>
    <w:rsid w:val="003622E9"/>
    <w:rsid w:val="003743C3"/>
    <w:rsid w:val="003C53A3"/>
    <w:rsid w:val="004044DE"/>
    <w:rsid w:val="004462D2"/>
    <w:rsid w:val="00475291"/>
    <w:rsid w:val="00477C88"/>
    <w:rsid w:val="00492D1D"/>
    <w:rsid w:val="004B170B"/>
    <w:rsid w:val="004D738E"/>
    <w:rsid w:val="004E35AB"/>
    <w:rsid w:val="005058BF"/>
    <w:rsid w:val="00572309"/>
    <w:rsid w:val="005D0BD8"/>
    <w:rsid w:val="005E45A2"/>
    <w:rsid w:val="00601D4A"/>
    <w:rsid w:val="00663108"/>
    <w:rsid w:val="006B232B"/>
    <w:rsid w:val="006E47BA"/>
    <w:rsid w:val="00705A89"/>
    <w:rsid w:val="00706C49"/>
    <w:rsid w:val="00720848"/>
    <w:rsid w:val="00721B80"/>
    <w:rsid w:val="007845D0"/>
    <w:rsid w:val="00807F30"/>
    <w:rsid w:val="00935997"/>
    <w:rsid w:val="0094081C"/>
    <w:rsid w:val="0098404F"/>
    <w:rsid w:val="0099715C"/>
    <w:rsid w:val="009B6BFE"/>
    <w:rsid w:val="009D6105"/>
    <w:rsid w:val="009E4B2A"/>
    <w:rsid w:val="00A528A5"/>
    <w:rsid w:val="00A62FC2"/>
    <w:rsid w:val="00AB0A7E"/>
    <w:rsid w:val="00AB6689"/>
    <w:rsid w:val="00AC4824"/>
    <w:rsid w:val="00B8137F"/>
    <w:rsid w:val="00D0790B"/>
    <w:rsid w:val="00D536C0"/>
    <w:rsid w:val="00D61DA0"/>
    <w:rsid w:val="00DD5733"/>
    <w:rsid w:val="00DD7BCE"/>
    <w:rsid w:val="00E60B54"/>
    <w:rsid w:val="00E96AB5"/>
    <w:rsid w:val="00F1091C"/>
    <w:rsid w:val="00F64987"/>
    <w:rsid w:val="00FC2EAC"/>
    <w:rsid w:val="00FF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10D4"/>
  <w15:docId w15:val="{0199A748-209B-2B4B-8173-26D30037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2E9"/>
    <w:pPr>
      <w:spacing w:after="0" w:line="240" w:lineRule="auto"/>
      <w:ind w:firstLine="284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3C53A3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309"/>
    <w:pPr>
      <w:ind w:left="720"/>
      <w:contextualSpacing/>
    </w:pPr>
  </w:style>
  <w:style w:type="table" w:styleId="a4">
    <w:name w:val="Table Grid"/>
    <w:basedOn w:val="a1"/>
    <w:uiPriority w:val="39"/>
    <w:rsid w:val="00572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72309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21B80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C53A3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C53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2">
    <w:name w:val="Сетка таблицы светлая1"/>
    <w:basedOn w:val="a1"/>
    <w:uiPriority w:val="40"/>
    <w:rsid w:val="00AB66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header"/>
    <w:basedOn w:val="a"/>
    <w:link w:val="a8"/>
    <w:uiPriority w:val="99"/>
    <w:unhideWhenUsed/>
    <w:rsid w:val="00DD57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5733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DD57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5733"/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374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Елизавета Черногаева</cp:lastModifiedBy>
  <cp:revision>10</cp:revision>
  <cp:lastPrinted>2024-05-02T06:36:00Z</cp:lastPrinted>
  <dcterms:created xsi:type="dcterms:W3CDTF">2025-03-03T07:54:00Z</dcterms:created>
  <dcterms:modified xsi:type="dcterms:W3CDTF">2025-04-30T20:41:00Z</dcterms:modified>
</cp:coreProperties>
</file>